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哈尔滨市平房区企业和投资服务局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根据《中华人民共和国政府信息公开条例》规定和《国务院办公厅政府信息与政务公开办公室关于印发&lt;中华人民共和国政府信息公开工作年度报告格式&gt;的通知》（国办公开办函〔2021〕30号）的要求，现公布哈尔滨市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平房区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企业和投资服务局202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年度政府信息公开工作报告。本年度报告所列数据统计期限为202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年1月1日至202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年12月31日。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总体情况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2022年，平房区企业和投资服务局严格按照《中华人民共和国政府信息公开条例》相关规定，切实保障人民群众知情权。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主动公开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未制发政府规章和规范性文件，未进行政许可。未进行行政处罚和行政强制，无行政事业性收费。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依申请公开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未收到和处理政府信息公开申请。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政府信息管理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未因政府信息公开工作被申请行政复议、提起行政诉讼。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政府信息公开平台建设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以“无事不扰、有求必应”为服务宗旨，通过线下走访、电话随访等方式了解企业的需求和问题，发挥综合部门的补位和协调作用，对企业的需求和问题及时获取，快速答复，取得服务实效。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监督保障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进一步明确职责，加强对政府信息公开工作的指导，指定专人兼职负责政府信息公开工作，根据相关规定严格规范工作流程。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主动公开政府信息情况</w:t>
      </w:r>
    </w:p>
    <w:p>
      <w:pPr>
        <w:numPr>
          <w:ilvl w:val="0"/>
          <w:numId w:val="0"/>
        </w:numPr>
        <w:jc w:val="left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5575" cy="3122295"/>
            <wp:effectExtent l="0" t="0" r="3175" b="1905"/>
            <wp:docPr id="1" name="图片 1" descr="微信截图_20230201155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302011558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5575" cy="312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收到和处理政府信息公开申请的情况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3953510" cy="5659755"/>
            <wp:effectExtent l="0" t="0" r="8890" b="17145"/>
            <wp:docPr id="3" name="图片 3" descr="微信截图_20230201160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截图_202302011605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3510" cy="565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政府信息公开工作行政复议、提起行政诉讼的情况</w:t>
      </w:r>
    </w:p>
    <w:p>
      <w:pPr>
        <w:numPr>
          <w:ilvl w:val="0"/>
          <w:numId w:val="0"/>
        </w:numPr>
        <w:ind w:left="630" w:leftChars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410835" cy="1880870"/>
            <wp:effectExtent l="0" t="0" r="18415" b="5080"/>
            <wp:docPr id="4" name="图片 4" descr="微信截图_20230201161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截图_202302011618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0835" cy="188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43434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43434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43434"/>
          <w:spacing w:val="0"/>
          <w:kern w:val="0"/>
          <w:sz w:val="32"/>
          <w:szCs w:val="32"/>
          <w:shd w:val="clear" w:fill="FFFFFF"/>
          <w:lang w:val="en-US" w:eastAsia="zh-CN" w:bidi="ar"/>
        </w:rPr>
        <w:t>存在的主要问题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43434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43434"/>
          <w:spacing w:val="0"/>
          <w:kern w:val="0"/>
          <w:sz w:val="32"/>
          <w:szCs w:val="32"/>
          <w:shd w:val="clear" w:fill="FFFFFF"/>
          <w:lang w:val="en-US" w:eastAsia="zh-CN" w:bidi="ar"/>
        </w:rPr>
        <w:t>2022年在区委区政府的正确领导下，我局政府信息公开工作有所进步，但仍未达到较高标准，主要问题：一是信息公开内容不够全面；二是信息更新不够及时。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楷体" w:hAnsi="楷体" w:eastAsia="楷体" w:cs="楷体"/>
          <w:i w:val="0"/>
          <w:iCs w:val="0"/>
          <w:caps w:val="0"/>
          <w:color w:val="343434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43434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43434"/>
          <w:spacing w:val="0"/>
          <w:kern w:val="0"/>
          <w:sz w:val="32"/>
          <w:szCs w:val="32"/>
          <w:shd w:val="clear" w:fill="FFFFFF"/>
          <w:lang w:val="en-US" w:eastAsia="zh-CN" w:bidi="ar"/>
        </w:rPr>
        <w:t>改进措施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43434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43434"/>
          <w:spacing w:val="0"/>
          <w:kern w:val="0"/>
          <w:sz w:val="32"/>
          <w:szCs w:val="32"/>
          <w:shd w:val="clear" w:fill="FFFFFF"/>
          <w:lang w:val="en-US" w:eastAsia="zh-CN" w:bidi="ar"/>
        </w:rPr>
        <w:t>针对以上问题，我局将在今后的工作中采取以下改进措施，一是加强对政府信息公开工作重要性的认识，增强政府信息公开工作主动性和自觉性，确保应公开尽公开；二是由专人负责定期检查和核对，确保提供及时有效的公开信息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2022年，依据《政府信息公开信息处理费管理办法》，我局发出收费通知0件，实际收取信息费0元。无其他需要报告的事项。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316DD1"/>
    <w:multiLevelType w:val="singleLevel"/>
    <w:tmpl w:val="D3316D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05AA93D"/>
    <w:multiLevelType w:val="singleLevel"/>
    <w:tmpl w:val="F05AA93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wOWNiYTAyMDk3ODhiYTY5Yjc5ZTA1ODU0NjAwNGIifQ=="/>
    <w:docVar w:name="KSO_WPS_MARK_KEY" w:val="351c1846-2369-4a68-a0f5-28cc590922e8"/>
  </w:docVars>
  <w:rsids>
    <w:rsidRoot w:val="00000000"/>
    <w:rsid w:val="02CC1051"/>
    <w:rsid w:val="04D5395D"/>
    <w:rsid w:val="05B607CF"/>
    <w:rsid w:val="07196E6A"/>
    <w:rsid w:val="0CB319A9"/>
    <w:rsid w:val="11840A78"/>
    <w:rsid w:val="17DE7324"/>
    <w:rsid w:val="1D765831"/>
    <w:rsid w:val="1EC2300F"/>
    <w:rsid w:val="20826D7E"/>
    <w:rsid w:val="2118008E"/>
    <w:rsid w:val="25317C88"/>
    <w:rsid w:val="2B0A3B72"/>
    <w:rsid w:val="2D412DCD"/>
    <w:rsid w:val="2EB402D1"/>
    <w:rsid w:val="2F8132A8"/>
    <w:rsid w:val="2FBE7E8D"/>
    <w:rsid w:val="399E61B0"/>
    <w:rsid w:val="447D2D74"/>
    <w:rsid w:val="48021647"/>
    <w:rsid w:val="4A74625C"/>
    <w:rsid w:val="52641FE4"/>
    <w:rsid w:val="537C5083"/>
    <w:rsid w:val="54AE3221"/>
    <w:rsid w:val="5797131D"/>
    <w:rsid w:val="5DAB0700"/>
    <w:rsid w:val="617E4961"/>
    <w:rsid w:val="6260252E"/>
    <w:rsid w:val="77D221D2"/>
    <w:rsid w:val="7AA1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807</Words>
  <Characters>834</Characters>
  <Lines>0</Lines>
  <Paragraphs>0</Paragraphs>
  <TotalTime>18</TotalTime>
  <ScaleCrop>false</ScaleCrop>
  <LinksUpToDate>false</LinksUpToDate>
  <CharactersWithSpaces>836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2023-01-12T04:23:00Z</dcterms:created>
  <dc:creator>think</dc:creator>
  <cp:lastModifiedBy>WPS_1528077219</cp:lastModifiedBy>
  <dcterms:modified xsi:type="dcterms:W3CDTF">2023-02-01T09:15:47Z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8435290A678147B2B5D5F84D8BD64791</vt:lpwstr>
  </property>
</Properties>
</file>