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平房区新伟街道办事处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《中华人民共和国政府信息公开条例》（国务院令第711号，以下简称《条例》）、《国务院办公厅政府信息与政务公开办公室关于&lt;中华人民共和国政府信息公开工作年度报告格式&gt;的通知》（国办公开办函〔2021〕30号）（以下简称《通知》）和《哈尔滨市政务公开办公室&lt;关于做好2023年政府信息公开工作年度报告编制与发布工作的通知&gt;》相关要求，现发布《平房区2023年政府信息公开工作年度报告》。本年度报告包括总体情况、主动公开政府信息情况、收到和处理政府信息公开申请情况、政府信息公开行政复议行政诉讼情况、存在的主要问题及改进情况、其他需要报告的事项。本年度报告中所列数据统计期限自2023年1月1日至2023年12月31日。本年度报告的电子版，可以通过平房区政府门户网站→政务公开栏目→政府信息公开年报专栏查阅，其网址是www.hrbpf.gov.cn。如对本年度报告有疑问，请联系平房区新伟街道办事处办公室，地址：哈尔滨市平房区新疆西路哈尔滨经济技术开发区高科技孵化中心B栋2单元，邮编：150060，电话：0451-86501948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新伟街道2023年度没有出台规范性文件、行政法规、规章，也未处理行政许可、行政处罚、行政强制，无行政事业性收费。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伟街道严格按照《政府信息公开条例》深入推进依申请政府信息公开，精准规范答复申请，建立规范答复机制，进一步提升依申请公开办理质量。2023年新伟街道未接到政府信息公开申请，与往年相比无变化。2023年因政府信息公开引起的行政复议0件，诉讼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（三）政府信息管理方面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建立健全政府信息公开申请登记、审核、办理、答复、归档等各项内部工作制度，协调推动本机关各内设机构加强政府信息管理工作，确保内容发布准确、语言表述规范、公开过程可查，更好发挥政府信息公开对于政府工作的监督、规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2023年，新伟街道加强政务公开平台建设，不断优化更新网站管理工作，强化服务效能，提升平台建设与公开内容契合度，便于信息发布和群众查阅。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2023年，新伟街道严格按照区政府有关规定落实政务信息公开保障监督，符合上级相关要求，明确落实工作责任，严格审核发布内容，及时准确回复咨询，未因此产生投诉、举报、复议等各类纠纷。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二、主动公开政府信息情况</w:t>
      </w:r>
    </w:p>
    <w:tbl>
      <w:tblPr>
        <w:tblStyle w:val="2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1920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lang w:val="en-US" w:eastAsia="zh-CN" w:bidi="ar"/>
              </w:rPr>
              <w:t>本年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lang w:val="en-US" w:eastAsia="zh-CN" w:bidi="ar"/>
              </w:rPr>
              <w:t>发件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lang w:val="en-US" w:eastAsia="zh-CN" w:bidi="ar"/>
              </w:rPr>
              <w:t>现行有效件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三、收到和处理政府信息公开申请情况</w:t>
      </w:r>
    </w:p>
    <w:tbl>
      <w:tblPr>
        <w:tblStyle w:val="2"/>
        <w:tblW w:w="94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2370"/>
        <w:gridCol w:w="917"/>
        <w:gridCol w:w="868"/>
        <w:gridCol w:w="690"/>
        <w:gridCol w:w="825"/>
        <w:gridCol w:w="810"/>
        <w:gridCol w:w="720"/>
        <w:gridCol w:w="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95" w:type="dxa"/>
            <w:gridSpan w:val="3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50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95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91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52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95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82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81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72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2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95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82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9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9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4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3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3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3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4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3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9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  <w:bookmarkStart w:id="0" w:name="_GoBack"/>
      <w:bookmarkEnd w:id="0"/>
    </w:p>
    <w:tbl>
      <w:tblPr>
        <w:tblStyle w:val="2"/>
        <w:tblW w:w="949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611"/>
        <w:gridCol w:w="611"/>
        <w:gridCol w:w="613"/>
        <w:gridCol w:w="613"/>
        <w:gridCol w:w="643"/>
        <w:gridCol w:w="643"/>
        <w:gridCol w:w="643"/>
        <w:gridCol w:w="643"/>
        <w:gridCol w:w="643"/>
        <w:gridCol w:w="643"/>
        <w:gridCol w:w="643"/>
        <w:gridCol w:w="644"/>
        <w:gridCol w:w="644"/>
        <w:gridCol w:w="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56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56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果 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结 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信息公开意识还需要进一步提高，公开的信息不够全面、不够及时。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（二）下一步工作举措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充分认识做好政府信息公开工作的重大意义，切实转变思想观念，增强工作主动性和自觉性，组织各相关科室认真研究落实权责清单，并及时按要求做好信息公开。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本年度无信息处理费情况。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EAA798"/>
    <w:multiLevelType w:val="singleLevel"/>
    <w:tmpl w:val="A9EAA79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JhZWI3ZTllNzk4MTU4YWJmNWNhMWE4ZmQ5OWUifQ=="/>
  </w:docVars>
  <w:rsids>
    <w:rsidRoot w:val="3B0D2A41"/>
    <w:rsid w:val="06E15F8D"/>
    <w:rsid w:val="0A1D4D64"/>
    <w:rsid w:val="0D4F676A"/>
    <w:rsid w:val="0E8F2F17"/>
    <w:rsid w:val="190D49C0"/>
    <w:rsid w:val="1D032564"/>
    <w:rsid w:val="1E416253"/>
    <w:rsid w:val="1F4412E5"/>
    <w:rsid w:val="27FB4CF2"/>
    <w:rsid w:val="2C7072E8"/>
    <w:rsid w:val="2CE44ADD"/>
    <w:rsid w:val="2E9F2106"/>
    <w:rsid w:val="2FF12072"/>
    <w:rsid w:val="30DC4F4C"/>
    <w:rsid w:val="36590DED"/>
    <w:rsid w:val="36EE77CC"/>
    <w:rsid w:val="39FF7EFD"/>
    <w:rsid w:val="3B0D2A41"/>
    <w:rsid w:val="466F01D9"/>
    <w:rsid w:val="4AEF3353"/>
    <w:rsid w:val="4ED02728"/>
    <w:rsid w:val="563626B1"/>
    <w:rsid w:val="5FD47484"/>
    <w:rsid w:val="636B1FDC"/>
    <w:rsid w:val="639F57E1"/>
    <w:rsid w:val="640B2E77"/>
    <w:rsid w:val="6E810905"/>
    <w:rsid w:val="6F614293"/>
    <w:rsid w:val="709335E5"/>
    <w:rsid w:val="720E0702"/>
    <w:rsid w:val="740A5203"/>
    <w:rsid w:val="7D98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2024-01-17T08:19:00Z</dcterms:created>
  <dc:creator>徐晶 </dc:creator>
  <cp:lastModifiedBy>Diana</cp:lastModifiedBy>
  <cp:lastPrinted>2024-01-24T03:34:00Z</cp:lastPrinted>
  <dcterms:modified xsi:type="dcterms:W3CDTF">2024-02-05T06:26:18Z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64DE32FEC54748A7A98E76828BC942F9_13</vt:lpwstr>
  </property>
</Properties>
</file>